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重点人员一人一策信息统计表</w:t>
      </w:r>
    </w:p>
    <w:tbl>
      <w:tblPr>
        <w:tblStyle w:val="5"/>
        <w:tblpPr w:leftFromText="180" w:rightFromText="180" w:vertAnchor="page" w:horzAnchor="page" w:tblpXSpec="center" w:tblpY="2133"/>
        <w:tblOverlap w:val="never"/>
        <w:tblW w:w="14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20"/>
        <w:gridCol w:w="1245"/>
        <w:gridCol w:w="1170"/>
        <w:gridCol w:w="867"/>
        <w:gridCol w:w="1178"/>
        <w:gridCol w:w="68"/>
        <w:gridCol w:w="197"/>
        <w:gridCol w:w="897"/>
        <w:gridCol w:w="23"/>
        <w:gridCol w:w="282"/>
        <w:gridCol w:w="416"/>
        <w:gridCol w:w="1049"/>
        <w:gridCol w:w="398"/>
        <w:gridCol w:w="445"/>
        <w:gridCol w:w="225"/>
        <w:gridCol w:w="920"/>
        <w:gridCol w:w="325"/>
        <w:gridCol w:w="585"/>
        <w:gridCol w:w="390"/>
        <w:gridCol w:w="405"/>
        <w:gridCol w:w="8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exact"/>
          <w:jc w:val="center"/>
        </w:trPr>
        <w:tc>
          <w:tcPr>
            <w:tcW w:w="4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645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345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  <w:jc w:val="center"/>
        </w:trPr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3302" w:type="dxa"/>
            <w:gridSpan w:val="4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家庭住址</w:t>
            </w:r>
          </w:p>
        </w:tc>
        <w:tc>
          <w:tcPr>
            <w:tcW w:w="3330" w:type="dxa"/>
            <w:gridSpan w:val="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159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紧急联系人及联系方式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父母：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exact"/>
          <w:jc w:val="center"/>
        </w:trPr>
        <w:tc>
          <w:tcPr>
            <w:tcW w:w="4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二级系部</w:t>
            </w:r>
          </w:p>
        </w:tc>
        <w:tc>
          <w:tcPr>
            <w:tcW w:w="3061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建筑工程系</w:t>
            </w:r>
          </w:p>
        </w:tc>
        <w:tc>
          <w:tcPr>
            <w:tcW w:w="3037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园区及宿舍号</w:t>
            </w:r>
          </w:p>
        </w:tc>
        <w:tc>
          <w:tcPr>
            <w:tcW w:w="3893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4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63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3037" w:type="dxa"/>
            <w:gridSpan w:val="5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0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班主任及联系方式</w:t>
            </w:r>
          </w:p>
        </w:tc>
        <w:tc>
          <w:tcPr>
            <w:tcW w:w="259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12"/>
                <w:tab w:val="center" w:pos="1248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exact"/>
          <w:jc w:val="center"/>
        </w:trPr>
        <w:tc>
          <w:tcPr>
            <w:tcW w:w="4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旅居经历</w:t>
            </w:r>
          </w:p>
        </w:tc>
        <w:tc>
          <w:tcPr>
            <w:tcW w:w="9991" w:type="dxa"/>
            <w:gridSpan w:val="18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1.是（）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日期间在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2.是（）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日至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日期间在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exact"/>
          <w:jc w:val="center"/>
        </w:trPr>
        <w:tc>
          <w:tcPr>
            <w:tcW w:w="4292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是否接触过新冠肺炎相关的三类人员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请如实勾选</w:t>
            </w:r>
          </w:p>
        </w:tc>
        <w:tc>
          <w:tcPr>
            <w:tcW w:w="1443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1.确诊病例、疑似病例、无症状感染者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2.确诊病例、疑似病例和无症状感染者的密切接触者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3.市外返校人员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4.其他</w:t>
            </w:r>
          </w:p>
          <w:p>
            <w:pPr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（请注明）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188" w:type="dxa"/>
            <w:gridSpan w:val="2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exact"/>
          <w:jc w:val="center"/>
        </w:trPr>
        <w:tc>
          <w:tcPr>
            <w:tcW w:w="4292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4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☑️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61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☑️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892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是（）否（）</w:t>
            </w:r>
          </w:p>
        </w:tc>
        <w:tc>
          <w:tcPr>
            <w:tcW w:w="147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☑️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  <w:tc>
          <w:tcPr>
            <w:tcW w:w="138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是（）否（）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️</w:t>
            </w:r>
          </w:p>
        </w:tc>
        <w:tc>
          <w:tcPr>
            <w:tcW w:w="21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</w:t>
            </w:r>
            <w:r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☑️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exact"/>
          <w:jc w:val="center"/>
        </w:trPr>
        <w:tc>
          <w:tcPr>
            <w:tcW w:w="429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开始观察日期</w:t>
            </w:r>
          </w:p>
        </w:tc>
        <w:tc>
          <w:tcPr>
            <w:tcW w:w="3061" w:type="dxa"/>
            <w:gridSpan w:val="7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  月  日</w:t>
            </w:r>
          </w:p>
        </w:tc>
        <w:tc>
          <w:tcPr>
            <w:tcW w:w="3362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结束观察日期</w:t>
            </w:r>
          </w:p>
        </w:tc>
        <w:tc>
          <w:tcPr>
            <w:tcW w:w="3568" w:type="dxa"/>
            <w:gridSpan w:val="5"/>
            <w:vAlign w:val="center"/>
          </w:tcPr>
          <w:p>
            <w:pPr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2022年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14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身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康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况</w:t>
            </w:r>
          </w:p>
        </w:tc>
        <w:tc>
          <w:tcPr>
            <w:tcW w:w="124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观察日期</w:t>
            </w:r>
          </w:p>
        </w:tc>
        <w:tc>
          <w:tcPr>
            <w:tcW w:w="10695" w:type="dxa"/>
            <w:gridSpan w:val="1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体温</w:t>
            </w:r>
          </w:p>
        </w:tc>
        <w:tc>
          <w:tcPr>
            <w:tcW w:w="133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早上（8:00）</w:t>
            </w:r>
          </w:p>
        </w:tc>
        <w:tc>
          <w:tcPr>
            <w:tcW w:w="286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中午（13:00）</w:t>
            </w:r>
          </w:p>
        </w:tc>
        <w:tc>
          <w:tcPr>
            <w:tcW w:w="289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晚上（22:00）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体温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vertAlign w:val="baseline"/>
                <w:lang w:val="en-US" w:eastAsia="zh-CN"/>
              </w:rPr>
              <w:t>≥37.3℃</w:t>
            </w:r>
          </w:p>
        </w:tc>
        <w:tc>
          <w:tcPr>
            <w:tcW w:w="133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体温</w:t>
            </w:r>
          </w:p>
        </w:tc>
        <w:tc>
          <w:tcPr>
            <w:tcW w:w="2113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测温地点</w:t>
            </w: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体温</w:t>
            </w:r>
          </w:p>
        </w:tc>
        <w:tc>
          <w:tcPr>
            <w:tcW w:w="1770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测温地点</w:t>
            </w:r>
          </w:p>
        </w:tc>
        <w:tc>
          <w:tcPr>
            <w:tcW w:w="1068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体温</w:t>
            </w: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18"/>
                <w:szCs w:val="18"/>
                <w:vertAlign w:val="baseline"/>
                <w:lang w:val="en-US" w:eastAsia="zh-CN"/>
              </w:rPr>
              <w:t>测温地点</w:t>
            </w: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01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 日</w:t>
            </w:r>
          </w:p>
        </w:tc>
        <w:tc>
          <w:tcPr>
            <w:tcW w:w="11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13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70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8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是（）否（ ）</w:t>
            </w:r>
          </w:p>
        </w:tc>
        <w:tc>
          <w:tcPr>
            <w:tcW w:w="133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4283" w:type="dxa"/>
            <w:gridSpan w:val="23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本人承诺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以上内容属实，如隐瞒、虚报，本人承担一切法律责任和相应后果。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</w:t>
            </w:r>
          </w:p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  <w:t>承诺人: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                年   月 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hNWY5NDc3MzY2OWRkYjFmMjYwNzIxNGM5NGYwMDYifQ=="/>
  </w:docVars>
  <w:rsids>
    <w:rsidRoot w:val="00000000"/>
    <w:rsid w:val="09151F19"/>
    <w:rsid w:val="13EA0A84"/>
    <w:rsid w:val="158014B4"/>
    <w:rsid w:val="1C140626"/>
    <w:rsid w:val="1EAF03B0"/>
    <w:rsid w:val="253C3621"/>
    <w:rsid w:val="28CD1A76"/>
    <w:rsid w:val="2A1972E1"/>
    <w:rsid w:val="2B9E6CCC"/>
    <w:rsid w:val="30661A2C"/>
    <w:rsid w:val="386B31F0"/>
    <w:rsid w:val="4669796F"/>
    <w:rsid w:val="4F6D4A91"/>
    <w:rsid w:val="50D11187"/>
    <w:rsid w:val="52367448"/>
    <w:rsid w:val="53FF7F2E"/>
    <w:rsid w:val="542A378B"/>
    <w:rsid w:val="55023F28"/>
    <w:rsid w:val="5A0038C2"/>
    <w:rsid w:val="5B314F5F"/>
    <w:rsid w:val="5CE85BD5"/>
    <w:rsid w:val="681A3C7F"/>
    <w:rsid w:val="6FDA2B6C"/>
    <w:rsid w:val="72441FC4"/>
    <w:rsid w:val="73E6120B"/>
    <w:rsid w:val="76297802"/>
    <w:rsid w:val="764B60FB"/>
    <w:rsid w:val="7C197B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439</Words>
  <Characters>467</Characters>
  <Lines>0</Lines>
  <Paragraphs>0</Paragraphs>
  <TotalTime>0</TotalTime>
  <ScaleCrop>false</ScaleCrop>
  <LinksUpToDate>false</LinksUpToDate>
  <CharactersWithSpaces>783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2020-05-11T16:41:00Z</dcterms:created>
  <dc:creator>NTKO</dc:creator>
  <cp:lastModifiedBy>王炳康</cp:lastModifiedBy>
  <dcterms:modified xsi:type="dcterms:W3CDTF">2022-05-16T01:57:23Z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08B8600A9A6E43838BC71CECE827C2D0</vt:lpwstr>
  </property>
</Properties>
</file>